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53" w:rsidRPr="007D7A53" w:rsidRDefault="007D7A53" w:rsidP="007D7A53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Раздел «Чтение»</w:t>
      </w:r>
    </w:p>
    <w:p w:rsidR="007D7A53" w:rsidRPr="007D7A53" w:rsidRDefault="007D7A53" w:rsidP="007D7A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z w:val="28"/>
          <w:szCs w:val="28"/>
        </w:rPr>
        <w:t>Раздел содержит три задания.</w:t>
      </w:r>
    </w:p>
    <w:p w:rsidR="007D7A53" w:rsidRPr="007D7A53" w:rsidRDefault="007D7A53" w:rsidP="007D7A53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7D7A53">
        <w:rPr>
          <w:rFonts w:ascii="Times New Roman" w:hAnsi="Times New Roman" w:cs="Times New Roman"/>
          <w:spacing w:val="-1"/>
          <w:sz w:val="28"/>
          <w:szCs w:val="28"/>
        </w:rPr>
        <w:t>адание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proofErr w:type="gramEnd"/>
      <w:r w:rsidRPr="007D7A53">
        <w:rPr>
          <w:rFonts w:ascii="Times New Roman" w:hAnsi="Times New Roman" w:cs="Times New Roman"/>
          <w:spacing w:val="-1"/>
          <w:sz w:val="28"/>
          <w:szCs w:val="28"/>
        </w:rPr>
        <w:t xml:space="preserve"> базового уровня с кратким ответом (на соответствие). </w:t>
      </w:r>
    </w:p>
    <w:p w:rsidR="007D7A53" w:rsidRPr="007D7A53" w:rsidRDefault="007D7A53" w:rsidP="007D7A53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7D7A53">
        <w:rPr>
          <w:rFonts w:ascii="Times New Roman" w:hAnsi="Times New Roman" w:cs="Times New Roman"/>
          <w:spacing w:val="-1"/>
          <w:sz w:val="28"/>
          <w:szCs w:val="28"/>
        </w:rPr>
        <w:t>адание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В3</w:t>
      </w:r>
      <w:r w:rsidRPr="007D7A53">
        <w:rPr>
          <w:rFonts w:ascii="Times New Roman" w:hAnsi="Times New Roman" w:cs="Times New Roman"/>
          <w:spacing w:val="-1"/>
          <w:sz w:val="28"/>
          <w:szCs w:val="28"/>
        </w:rPr>
        <w:t xml:space="preserve"> повышенного уровня с кратким ответом (на соответствие). </w:t>
      </w:r>
    </w:p>
    <w:p w:rsidR="007D7A53" w:rsidRDefault="007D7A53" w:rsidP="007D7A53">
      <w:pPr>
        <w:pStyle w:val="a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7D7A53">
        <w:rPr>
          <w:rFonts w:ascii="Times New Roman" w:hAnsi="Times New Roman" w:cs="Times New Roman"/>
          <w:spacing w:val="-5"/>
          <w:sz w:val="28"/>
          <w:szCs w:val="28"/>
        </w:rPr>
        <w:t>адание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А15-А21</w:t>
      </w:r>
      <w:r w:rsidRPr="007D7A53">
        <w:rPr>
          <w:rFonts w:ascii="Times New Roman" w:hAnsi="Times New Roman" w:cs="Times New Roman"/>
          <w:spacing w:val="-5"/>
          <w:sz w:val="28"/>
          <w:szCs w:val="28"/>
        </w:rPr>
        <w:t xml:space="preserve"> высокого уровня с выбором ответа из четырех предложенных.</w:t>
      </w:r>
    </w:p>
    <w:p w:rsidR="007D7A53" w:rsidRPr="007D7A53" w:rsidRDefault="007D7A53" w:rsidP="007D7A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z w:val="28"/>
          <w:szCs w:val="28"/>
        </w:rPr>
        <w:t>Первое задание раздела - наиболее простое, последнее задание - наиболее сложное.</w:t>
      </w:r>
    </w:p>
    <w:p w:rsidR="007D7A53" w:rsidRPr="007D7A53" w:rsidRDefault="007D7A53" w:rsidP="007D7A53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7A53">
        <w:rPr>
          <w:rFonts w:ascii="Times New Roman" w:hAnsi="Times New Roman" w:cs="Times New Roman"/>
          <w:spacing w:val="-2"/>
          <w:sz w:val="28"/>
          <w:szCs w:val="28"/>
        </w:rPr>
        <w:t xml:space="preserve">Максимум за успешное выполнение ВСЕХ заданий раздела - 20 баллов. </w:t>
      </w:r>
    </w:p>
    <w:p w:rsidR="007D7A53" w:rsidRPr="007D7A53" w:rsidRDefault="007D7A53" w:rsidP="007D7A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pacing w:val="-1"/>
          <w:sz w:val="28"/>
          <w:szCs w:val="28"/>
        </w:rPr>
        <w:t>Рекомендуемое время на выполнение заданий этого раздела - 30 минут.</w:t>
      </w:r>
    </w:p>
    <w:p w:rsidR="007D7A53" w:rsidRPr="007D7A53" w:rsidRDefault="007D7A53" w:rsidP="007D7A53">
      <w:pPr>
        <w:shd w:val="clear" w:color="auto" w:fill="FFFFFF"/>
        <w:spacing w:before="202"/>
        <w:jc w:val="center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Золотые правила</w:t>
      </w:r>
    </w:p>
    <w:p w:rsidR="007D7A53" w:rsidRPr="007D7A53" w:rsidRDefault="007D7A53" w:rsidP="007D7A53">
      <w:pPr>
        <w:pStyle w:val="a3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D7A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D7A53">
        <w:rPr>
          <w:rFonts w:ascii="Times New Roman" w:hAnsi="Times New Roman" w:cs="Times New Roman"/>
          <w:sz w:val="28"/>
          <w:szCs w:val="28"/>
        </w:rPr>
        <w:t>ля того чтобы успешно выполнить задания ЕГЭ</w:t>
      </w:r>
      <w:r>
        <w:rPr>
          <w:rFonts w:ascii="Times New Roman" w:hAnsi="Times New Roman" w:cs="Times New Roman"/>
          <w:sz w:val="28"/>
          <w:szCs w:val="28"/>
        </w:rPr>
        <w:t xml:space="preserve"> по чтению</w:t>
      </w:r>
      <w:r w:rsidRPr="007D7A53">
        <w:rPr>
          <w:rFonts w:ascii="Times New Roman" w:hAnsi="Times New Roman" w:cs="Times New Roman"/>
          <w:sz w:val="28"/>
          <w:szCs w:val="28"/>
        </w:rPr>
        <w:t xml:space="preserve">, НЕ ОБЯЗАТЕЛЬНО ЗНАТЬ </w:t>
      </w:r>
      <w:r w:rsidRPr="007D7A53">
        <w:rPr>
          <w:rFonts w:ascii="Times New Roman" w:hAnsi="Times New Roman" w:cs="Times New Roman"/>
          <w:spacing w:val="-3"/>
          <w:sz w:val="28"/>
          <w:szCs w:val="28"/>
        </w:rPr>
        <w:t>ВСЕ СЛОВА, которые используются в предлагаемых письменных текстах.</w:t>
      </w:r>
    </w:p>
    <w:p w:rsidR="007D7A53" w:rsidRPr="007D7A53" w:rsidRDefault="007D7A53" w:rsidP="007D7A53">
      <w:pPr>
        <w:pStyle w:val="a3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D7A53">
        <w:rPr>
          <w:rFonts w:ascii="Times New Roman" w:hAnsi="Times New Roman" w:cs="Times New Roman"/>
          <w:color w:val="000000"/>
          <w:sz w:val="28"/>
          <w:szCs w:val="28"/>
        </w:rPr>
        <w:t>Первое и второе задания НЕ требуют внимательного, вдумчивого чтения с полным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A53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пониманием текста.  Используйте  приемы  просмотрового и  поискового  чтения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A53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Start"/>
      <w:r w:rsidRPr="007D7A5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</w:t>
      </w:r>
      <w:proofErr w:type="gramEnd"/>
      <w:r w:rsidRPr="007D7A53">
        <w:rPr>
          <w:rFonts w:ascii="Times New Roman" w:hAnsi="Times New Roman" w:cs="Times New Roman"/>
          <w:color w:val="000000"/>
          <w:spacing w:val="-1"/>
          <w:sz w:val="28"/>
          <w:szCs w:val="28"/>
        </w:rPr>
        <w:t>. рекомендации далее).</w:t>
      </w:r>
    </w:p>
    <w:p w:rsidR="007D7A53" w:rsidRPr="007D7A53" w:rsidRDefault="007D7A53" w:rsidP="007D7A53">
      <w:pPr>
        <w:pStyle w:val="a3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D7A53">
        <w:rPr>
          <w:rFonts w:ascii="Times New Roman" w:hAnsi="Times New Roman" w:cs="Times New Roman"/>
          <w:color w:val="000000"/>
          <w:sz w:val="28"/>
          <w:szCs w:val="28"/>
        </w:rPr>
        <w:t>Даже при выполнении третьего задания не все части текста требуют обдумывания.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A53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Если вопрос касается конкретной детали, используйте прием поискового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A53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чтения,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A53">
        <w:rPr>
          <w:rFonts w:ascii="Times New Roman" w:hAnsi="Times New Roman" w:cs="Times New Roman"/>
          <w:color w:val="000000"/>
          <w:sz w:val="28"/>
          <w:szCs w:val="28"/>
        </w:rPr>
        <w:t>чтобы найти правильный ответ.</w:t>
      </w:r>
    </w:p>
    <w:p w:rsidR="007D7A53" w:rsidRPr="007D7A53" w:rsidRDefault="007D7A53" w:rsidP="007D7A53">
      <w:pPr>
        <w:pStyle w:val="a3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D7A53">
        <w:rPr>
          <w:rFonts w:ascii="Times New Roman" w:hAnsi="Times New Roman" w:cs="Times New Roman"/>
          <w:color w:val="000000"/>
          <w:sz w:val="28"/>
          <w:szCs w:val="28"/>
        </w:rPr>
        <w:t xml:space="preserve">Не впадайте в панику, если вам кажется, что в тексте много незнакомых слов. </w:t>
      </w:r>
      <w:r w:rsidRPr="007D7A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Игнорируйте трудные слова и незнакомые вам выражения. </w:t>
      </w:r>
      <w:proofErr w:type="gramStart"/>
      <w:r w:rsidRPr="007D7A53">
        <w:rPr>
          <w:rFonts w:ascii="Times New Roman" w:hAnsi="Times New Roman" w:cs="Times New Roman"/>
          <w:color w:val="000000"/>
          <w:spacing w:val="6"/>
          <w:sz w:val="28"/>
          <w:szCs w:val="28"/>
        </w:rPr>
        <w:t>Скорее всего</w:t>
      </w:r>
      <w:proofErr w:type="gramEnd"/>
      <w:r w:rsidRPr="007D7A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они </w:t>
      </w:r>
      <w:r w:rsidRPr="007D7A5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нужны для ответа на тестовый вопрос.</w:t>
      </w:r>
    </w:p>
    <w:p w:rsidR="007D7A53" w:rsidRPr="007D7A53" w:rsidRDefault="007D7A53" w:rsidP="007D7A53">
      <w:pPr>
        <w:pStyle w:val="a3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7A53">
        <w:rPr>
          <w:rFonts w:ascii="Times New Roman" w:hAnsi="Times New Roman" w:cs="Times New Roman"/>
          <w:color w:val="000000"/>
          <w:spacing w:val="-6"/>
          <w:sz w:val="28"/>
          <w:szCs w:val="28"/>
        </w:rPr>
        <w:t>5.Не впадайте в панику, если вы не можете ответить на ВСЕ вопросы. Не застревайте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D7A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трудном для вас вопросе. Двигайтесь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дальше, вернитесь к нему, когда </w:t>
      </w:r>
      <w:r w:rsidRPr="007D7A5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ответите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D7A53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D7A53">
        <w:rPr>
          <w:rFonts w:ascii="Times New Roman" w:hAnsi="Times New Roman" w:cs="Times New Roman"/>
          <w:color w:val="000000"/>
          <w:spacing w:val="-6"/>
          <w:sz w:val="28"/>
          <w:szCs w:val="28"/>
        </w:rPr>
        <w:t>другие вопросы этого задания.</w:t>
      </w:r>
    </w:p>
    <w:p w:rsidR="007D7A53" w:rsidRPr="007D7A53" w:rsidRDefault="00DB0666" w:rsidP="007D7A53">
      <w:pPr>
        <w:pStyle w:val="a3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6.</w:t>
      </w:r>
      <w:r w:rsidR="007D7A53" w:rsidRPr="007D7A5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Завершив задание (даже если на некоторые вопросы вы не ответили),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D7A53" w:rsidRPr="007D7A5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проверьте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D7A53" w:rsidRPr="007D7A5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свои ответы и перенесите их в Бланк ответов.</w:t>
      </w:r>
    </w:p>
    <w:p w:rsidR="007D7A53" w:rsidRPr="007D7A53" w:rsidRDefault="00DB0666" w:rsidP="00DB0666">
      <w:pPr>
        <w:pStyle w:val="a3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7. </w:t>
      </w:r>
      <w:r w:rsidR="007D7A53" w:rsidRPr="007D7A5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Отметьте верный ответ, а затем вновь провер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ьте его правильность. Для этого </w:t>
      </w:r>
      <w:r w:rsidR="007D7A53" w:rsidRPr="007D7A5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</w:t>
      </w:r>
      <w:r w:rsidR="007D7A53" w:rsidRPr="007D7A5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7D7A53" w:rsidRPr="007D7A53">
        <w:rPr>
          <w:rFonts w:ascii="Times New Roman" w:hAnsi="Times New Roman" w:cs="Times New Roman"/>
          <w:color w:val="000000"/>
          <w:sz w:val="28"/>
          <w:szCs w:val="28"/>
        </w:rPr>
        <w:t>ходимо найти и подчеркнуть то место в тексте, которое подтверждает ответ.</w:t>
      </w:r>
    </w:p>
    <w:p w:rsidR="007D7A53" w:rsidRPr="007D7A53" w:rsidRDefault="007D7A53" w:rsidP="007D7A53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D7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6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8. </w:t>
      </w:r>
      <w:r w:rsidRPr="007D7A53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Вопросы обычно перефразируют текст,</w:t>
      </w:r>
      <w:r w:rsidR="00DB06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так что, отвечая на них, ищите в </w:t>
      </w:r>
      <w:r w:rsidRPr="007D7A53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тексте</w:t>
      </w:r>
      <w:r w:rsidR="00DB06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A53">
        <w:rPr>
          <w:rFonts w:ascii="Times New Roman" w:hAnsi="Times New Roman" w:cs="Times New Roman"/>
          <w:color w:val="000000"/>
          <w:sz w:val="28"/>
          <w:szCs w:val="28"/>
        </w:rPr>
        <w:t>не точное повторение слов и фраз из вопросов, а их синонимы.</w:t>
      </w:r>
    </w:p>
    <w:p w:rsidR="007D7A53" w:rsidRPr="007D7A53" w:rsidRDefault="00DB0666" w:rsidP="00DB0666">
      <w:pPr>
        <w:pStyle w:val="a3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9. </w:t>
      </w:r>
      <w:r w:rsidR="007D7A53" w:rsidRPr="007D7A53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Намерения автора не всегда выражены прямо и открыто. Поэтому надо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D7A53" w:rsidRPr="007D7A53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D7A53" w:rsidRPr="007D7A53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D7A53" w:rsidRPr="007D7A53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проанализировать использованные в тексте выражения,  но и  понять скрытый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D7A53" w:rsidRPr="007D7A5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смысл, который может содержаться в тексте.</w:t>
      </w:r>
    </w:p>
    <w:p w:rsidR="007D7A53" w:rsidRPr="007D7A53" w:rsidRDefault="00DB0666" w:rsidP="00DB0666">
      <w:pPr>
        <w:pStyle w:val="a3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10.</w:t>
      </w:r>
      <w:r w:rsidR="007D7A53" w:rsidRPr="007D7A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Следите за временем. Постарайтесь уложиться в </w:t>
      </w:r>
      <w:proofErr w:type="gramStart"/>
      <w:r w:rsidR="007D7A53" w:rsidRPr="007D7A5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рекомендованные</w:t>
      </w:r>
      <w:proofErr w:type="gramEnd"/>
      <w:r w:rsidR="007D7A53" w:rsidRPr="007D7A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30 минут.</w:t>
      </w:r>
    </w:p>
    <w:p w:rsidR="007D7A53" w:rsidRPr="007D7A53" w:rsidRDefault="007D7A53" w:rsidP="007D7A53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232552" w:rsidRDefault="00232552" w:rsidP="007D7A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2552" w:rsidRDefault="00232552" w:rsidP="007D7A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2552" w:rsidRDefault="00232552" w:rsidP="007D7A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7A53" w:rsidRPr="007D7A53" w:rsidRDefault="007D7A53" w:rsidP="007D7A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7A53">
        <w:rPr>
          <w:rFonts w:ascii="Times New Roman" w:hAnsi="Times New Roman" w:cs="Times New Roman"/>
          <w:b/>
          <w:sz w:val="28"/>
          <w:szCs w:val="28"/>
        </w:rPr>
        <w:lastRenderedPageBreak/>
        <w:t>Задание В</w:t>
      </w:r>
      <w:proofErr w:type="gramStart"/>
      <w:r w:rsidRPr="007D7A5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D7A53">
        <w:rPr>
          <w:rFonts w:ascii="Times New Roman" w:hAnsi="Times New Roman" w:cs="Times New Roman"/>
          <w:b/>
          <w:sz w:val="28"/>
          <w:szCs w:val="28"/>
        </w:rPr>
        <w:t xml:space="preserve"> - найти соответствие между заголовком (темой) и небольшим текстом</w:t>
      </w:r>
    </w:p>
    <w:p w:rsidR="007D7A53" w:rsidRPr="007D7A53" w:rsidRDefault="007D7A53" w:rsidP="002325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pacing w:val="-1"/>
          <w:sz w:val="28"/>
          <w:szCs w:val="28"/>
        </w:rPr>
        <w:t>Здесь проверяется ваше умение понимать основное содержание текста.</w:t>
      </w:r>
    </w:p>
    <w:p w:rsidR="007D7A53" w:rsidRPr="007D7A53" w:rsidRDefault="007D7A53" w:rsidP="002325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pacing w:val="-2"/>
          <w:sz w:val="28"/>
          <w:szCs w:val="28"/>
        </w:rPr>
        <w:t>Прочитайте сначала все заголовки (темы). Задумайтесь на минуту, какое содержание долж</w:t>
      </w:r>
      <w:r w:rsidRPr="007D7A5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D7A53">
        <w:rPr>
          <w:rFonts w:ascii="Times New Roman" w:hAnsi="Times New Roman" w:cs="Times New Roman"/>
          <w:sz w:val="28"/>
          <w:szCs w:val="28"/>
        </w:rPr>
        <w:t>но быть у текста, соответствующего тому или иному заголовку (теме).</w:t>
      </w:r>
    </w:p>
    <w:p w:rsidR="007D7A53" w:rsidRPr="007D7A53" w:rsidRDefault="007D7A53" w:rsidP="002325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pacing w:val="3"/>
          <w:sz w:val="28"/>
          <w:szCs w:val="28"/>
        </w:rPr>
        <w:t xml:space="preserve">Прочитайте первый текст и  подберите к нему заголовок.  Возможно,  вам  покажется, </w:t>
      </w:r>
      <w:r w:rsidRPr="007D7A53">
        <w:rPr>
          <w:rFonts w:ascii="Times New Roman" w:hAnsi="Times New Roman" w:cs="Times New Roman"/>
          <w:sz w:val="28"/>
          <w:szCs w:val="28"/>
        </w:rPr>
        <w:t xml:space="preserve">что к нему подойдут два или даже три заголовка из предложенного списка. Не пугайтесь, </w:t>
      </w:r>
      <w:r w:rsidRPr="007D7A53">
        <w:rPr>
          <w:rFonts w:ascii="Times New Roman" w:hAnsi="Times New Roman" w:cs="Times New Roman"/>
          <w:spacing w:val="-1"/>
          <w:sz w:val="28"/>
          <w:szCs w:val="28"/>
        </w:rPr>
        <w:t>дальше картина будет проясняться.</w:t>
      </w:r>
    </w:p>
    <w:p w:rsidR="007D7A53" w:rsidRPr="007D7A53" w:rsidRDefault="007D7A53" w:rsidP="002325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pacing w:val="1"/>
          <w:sz w:val="28"/>
          <w:szCs w:val="28"/>
        </w:rPr>
        <w:t>Прочитайте следующий текст и подберите заголовок к нему. По мере чтения каждого по</w:t>
      </w:r>
      <w:r w:rsidRPr="007D7A53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7D7A53">
        <w:rPr>
          <w:rFonts w:ascii="Times New Roman" w:hAnsi="Times New Roman" w:cs="Times New Roman"/>
          <w:spacing w:val="-2"/>
          <w:sz w:val="28"/>
          <w:szCs w:val="28"/>
        </w:rPr>
        <w:t>следующего текста соответствия будут становиться яснее.</w:t>
      </w:r>
    </w:p>
    <w:p w:rsidR="007D7A53" w:rsidRPr="007D7A53" w:rsidRDefault="007D7A53" w:rsidP="002325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z w:val="28"/>
          <w:szCs w:val="28"/>
        </w:rPr>
        <w:t>Если остаются нерешенные вопросы, попробуйте отвлечься от предложенных заголовков и сосредоточиться на самом тексте. Прочтите его еще раз и придумайте к нему заголовок (сформулируйте его тему), потом найдите похожий в списке.</w:t>
      </w:r>
    </w:p>
    <w:p w:rsidR="00232552" w:rsidRDefault="00232552" w:rsidP="007D7A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7A53" w:rsidRPr="007D7A53" w:rsidRDefault="007D7A53" w:rsidP="007D7A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7A53">
        <w:rPr>
          <w:rFonts w:ascii="Times New Roman" w:hAnsi="Times New Roman" w:cs="Times New Roman"/>
          <w:b/>
          <w:sz w:val="28"/>
          <w:szCs w:val="28"/>
        </w:rPr>
        <w:t>Задание ВЗ - найти соответствие между частью текста и пропущенным фрагментом предложения</w:t>
      </w:r>
    </w:p>
    <w:p w:rsidR="007D7A53" w:rsidRPr="007D7A53" w:rsidRDefault="007D7A53" w:rsidP="002325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z w:val="28"/>
          <w:szCs w:val="28"/>
        </w:rPr>
        <w:t>Здесь проверяется ваше умение понимать структурно-смысловые связи текста.</w:t>
      </w:r>
    </w:p>
    <w:p w:rsidR="007D7A53" w:rsidRPr="007D7A53" w:rsidRDefault="007D7A53" w:rsidP="002325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pacing w:val="-1"/>
          <w:sz w:val="28"/>
          <w:szCs w:val="28"/>
        </w:rPr>
        <w:t>Сначала просмотрите текст, чтобы понять его общее содержание.</w:t>
      </w:r>
    </w:p>
    <w:p w:rsidR="007D7A53" w:rsidRPr="007D7A53" w:rsidRDefault="007D7A53" w:rsidP="002325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pacing w:val="1"/>
          <w:sz w:val="28"/>
          <w:szCs w:val="28"/>
        </w:rPr>
        <w:t xml:space="preserve"> Затем внимательно прочитайте предложенные фрагменты предложений, Помните, что один из них - лишний, он вам не понадобится.</w:t>
      </w:r>
    </w:p>
    <w:p w:rsidR="007D7A53" w:rsidRPr="007D7A53" w:rsidRDefault="007D7A53" w:rsidP="002325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pacing w:val="2"/>
          <w:sz w:val="28"/>
          <w:szCs w:val="28"/>
        </w:rPr>
        <w:t xml:space="preserve">Проанализируйте, какой частью </w:t>
      </w:r>
      <w:proofErr w:type="gramStart"/>
      <w:r w:rsidRPr="007D7A53">
        <w:rPr>
          <w:rFonts w:ascii="Times New Roman" w:hAnsi="Times New Roman" w:cs="Times New Roman"/>
          <w:spacing w:val="2"/>
          <w:sz w:val="28"/>
          <w:szCs w:val="28"/>
        </w:rPr>
        <w:t>предложения</w:t>
      </w:r>
      <w:proofErr w:type="gramEnd"/>
      <w:r w:rsidRPr="007D7A53">
        <w:rPr>
          <w:rFonts w:ascii="Times New Roman" w:hAnsi="Times New Roman" w:cs="Times New Roman"/>
          <w:spacing w:val="2"/>
          <w:sz w:val="28"/>
          <w:szCs w:val="28"/>
        </w:rPr>
        <w:t xml:space="preserve"> или </w:t>
      </w:r>
      <w:proofErr w:type="gramStart"/>
      <w:r w:rsidRPr="007D7A53">
        <w:rPr>
          <w:rFonts w:ascii="Times New Roman" w:hAnsi="Times New Roman" w:cs="Times New Roman"/>
          <w:spacing w:val="2"/>
          <w:sz w:val="28"/>
          <w:szCs w:val="28"/>
        </w:rPr>
        <w:t>каким</w:t>
      </w:r>
      <w:proofErr w:type="gramEnd"/>
      <w:r w:rsidRPr="007D7A53">
        <w:rPr>
          <w:rFonts w:ascii="Times New Roman" w:hAnsi="Times New Roman" w:cs="Times New Roman"/>
          <w:spacing w:val="2"/>
          <w:sz w:val="28"/>
          <w:szCs w:val="28"/>
        </w:rPr>
        <w:t xml:space="preserve"> членом предложения является </w:t>
      </w:r>
      <w:r w:rsidRPr="007D7A53">
        <w:rPr>
          <w:rFonts w:ascii="Times New Roman" w:hAnsi="Times New Roman" w:cs="Times New Roman"/>
          <w:sz w:val="28"/>
          <w:szCs w:val="28"/>
        </w:rPr>
        <w:t xml:space="preserve">каждый фрагмент (придаточное определительное, группа сказуемого и т. п.). Подумайте, </w:t>
      </w:r>
      <w:r w:rsidRPr="007D7A53">
        <w:rPr>
          <w:rFonts w:ascii="Times New Roman" w:hAnsi="Times New Roman" w:cs="Times New Roman"/>
          <w:spacing w:val="-1"/>
          <w:sz w:val="28"/>
          <w:szCs w:val="28"/>
        </w:rPr>
        <w:t>что может ему предшествовать в тексте или идти после него.</w:t>
      </w:r>
    </w:p>
    <w:p w:rsidR="007D7A53" w:rsidRPr="007D7A53" w:rsidRDefault="007D7A53" w:rsidP="002325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pacing w:val="-2"/>
          <w:sz w:val="28"/>
          <w:szCs w:val="28"/>
        </w:rPr>
        <w:t xml:space="preserve">Прочитайте текст до первого пропуска. Определите, какая СТРУКТУРА (часть предложения </w:t>
      </w:r>
      <w:r w:rsidRPr="007D7A53">
        <w:rPr>
          <w:rFonts w:ascii="Times New Roman" w:hAnsi="Times New Roman" w:cs="Times New Roman"/>
          <w:spacing w:val="1"/>
          <w:sz w:val="28"/>
          <w:szCs w:val="28"/>
        </w:rPr>
        <w:t>или  член  предложения)  вырезана.  Обращайте особое  внимание на слова  непосред</w:t>
      </w:r>
      <w:r w:rsidRPr="007D7A53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7D7A53">
        <w:rPr>
          <w:rFonts w:ascii="Times New Roman" w:hAnsi="Times New Roman" w:cs="Times New Roman"/>
          <w:spacing w:val="-2"/>
          <w:sz w:val="28"/>
          <w:szCs w:val="28"/>
        </w:rPr>
        <w:t xml:space="preserve">ственно перед пропуском и после него. Найдите нужную СТРУКТУРУ в списке фрагментов. </w:t>
      </w:r>
      <w:r w:rsidRPr="007D7A53">
        <w:rPr>
          <w:rFonts w:ascii="Times New Roman" w:hAnsi="Times New Roman" w:cs="Times New Roman"/>
          <w:spacing w:val="-1"/>
          <w:sz w:val="28"/>
          <w:szCs w:val="28"/>
        </w:rPr>
        <w:t>Проверьте, соответствует ли выбранный фрагмент СМЫСЛУ предложения в целом.</w:t>
      </w:r>
    </w:p>
    <w:p w:rsidR="007D7A53" w:rsidRPr="007D7A53" w:rsidRDefault="007D7A53" w:rsidP="002325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A53">
        <w:rPr>
          <w:rFonts w:ascii="Times New Roman" w:hAnsi="Times New Roman" w:cs="Times New Roman"/>
          <w:spacing w:val="-4"/>
          <w:sz w:val="28"/>
          <w:szCs w:val="28"/>
        </w:rPr>
        <w:t>Проработайте</w:t>
      </w:r>
      <w:proofErr w:type="gramEnd"/>
      <w:r w:rsidRPr="007D7A53">
        <w:rPr>
          <w:rFonts w:ascii="Times New Roman" w:hAnsi="Times New Roman" w:cs="Times New Roman"/>
          <w:spacing w:val="-4"/>
          <w:sz w:val="28"/>
          <w:szCs w:val="28"/>
        </w:rPr>
        <w:t xml:space="preserve"> таким образом весь текст. Проверяя свои ответы, </w:t>
      </w:r>
      <w:r w:rsidRPr="007D7A53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помните, </w:t>
      </w:r>
      <w:r w:rsidRPr="007D7A53">
        <w:rPr>
          <w:rFonts w:ascii="Times New Roman" w:hAnsi="Times New Roman" w:cs="Times New Roman"/>
          <w:spacing w:val="-4"/>
          <w:sz w:val="28"/>
          <w:szCs w:val="28"/>
        </w:rPr>
        <w:t xml:space="preserve">что фрагмент </w:t>
      </w:r>
      <w:r w:rsidRPr="007D7A53">
        <w:rPr>
          <w:rFonts w:ascii="Times New Roman" w:hAnsi="Times New Roman" w:cs="Times New Roman"/>
          <w:spacing w:val="-5"/>
          <w:sz w:val="28"/>
          <w:szCs w:val="28"/>
        </w:rPr>
        <w:t>предложения должен соответствовать предложению в целом и по СТРУКТУРЕ, и по СМЫСЛУ.</w:t>
      </w:r>
      <w:r w:rsidRPr="007D7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53" w:rsidRPr="007D7A53" w:rsidRDefault="007D7A53" w:rsidP="002325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pacing w:val="4"/>
          <w:sz w:val="28"/>
          <w:szCs w:val="28"/>
        </w:rPr>
        <w:t xml:space="preserve">Проверяя свои ответы,  проследите также, не нарушается ли связь существительного </w:t>
      </w:r>
      <w:r w:rsidRPr="007D7A53">
        <w:rPr>
          <w:rFonts w:ascii="Times New Roman" w:hAnsi="Times New Roman" w:cs="Times New Roman"/>
          <w:spacing w:val="2"/>
          <w:sz w:val="28"/>
          <w:szCs w:val="28"/>
        </w:rPr>
        <w:t xml:space="preserve">и заменяющего  его местоимения  или  не  нарушается ли  согласование  подлежащего </w:t>
      </w:r>
      <w:r w:rsidRPr="007D7A53">
        <w:rPr>
          <w:rFonts w:ascii="Times New Roman" w:hAnsi="Times New Roman" w:cs="Times New Roman"/>
          <w:sz w:val="28"/>
          <w:szCs w:val="28"/>
        </w:rPr>
        <w:t>и сказуемого.</w:t>
      </w:r>
    </w:p>
    <w:p w:rsidR="007D7A53" w:rsidRPr="007D7A53" w:rsidRDefault="007D7A53" w:rsidP="002325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pacing w:val="4"/>
          <w:sz w:val="28"/>
          <w:szCs w:val="28"/>
        </w:rPr>
        <w:t xml:space="preserve">Обращайте также внимание на союзы, союзные слова и другие элементы, служащие </w:t>
      </w:r>
      <w:r w:rsidRPr="007D7A53">
        <w:rPr>
          <w:rFonts w:ascii="Times New Roman" w:hAnsi="Times New Roman" w:cs="Times New Roman"/>
          <w:sz w:val="28"/>
          <w:szCs w:val="28"/>
        </w:rPr>
        <w:t xml:space="preserve">для связи слов в предложении и придающие </w:t>
      </w:r>
      <w:r w:rsidRPr="007D7A53">
        <w:rPr>
          <w:rFonts w:ascii="Times New Roman" w:hAnsi="Times New Roman" w:cs="Times New Roman"/>
          <w:sz w:val="28"/>
          <w:szCs w:val="28"/>
        </w:rPr>
        <w:lastRenderedPageBreak/>
        <w:t>тексту логическую завершенность.</w:t>
      </w:r>
    </w:p>
    <w:p w:rsidR="007D7A53" w:rsidRPr="007D7A53" w:rsidRDefault="007D7A53" w:rsidP="007D7A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D7A53" w:rsidRPr="007D7A53" w:rsidRDefault="007D7A53" w:rsidP="007D7A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7A53">
        <w:rPr>
          <w:rFonts w:ascii="Times New Roman" w:hAnsi="Times New Roman" w:cs="Times New Roman"/>
          <w:b/>
          <w:sz w:val="28"/>
          <w:szCs w:val="28"/>
        </w:rPr>
        <w:t>Задания А15-А21 - выбрать правильный ответ из четырех предложенных ответов</w:t>
      </w:r>
    </w:p>
    <w:p w:rsidR="007D7A53" w:rsidRPr="007D7A53" w:rsidRDefault="007D7A53" w:rsidP="007D7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i/>
          <w:iCs/>
          <w:spacing w:val="1"/>
          <w:sz w:val="28"/>
          <w:szCs w:val="28"/>
        </w:rPr>
        <w:t>(множественный выбор)</w:t>
      </w:r>
    </w:p>
    <w:p w:rsidR="007D7A53" w:rsidRPr="007D7A53" w:rsidRDefault="007D7A53" w:rsidP="002325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pacing w:val="-1"/>
          <w:sz w:val="28"/>
          <w:szCs w:val="28"/>
        </w:rPr>
        <w:t>Алгоритм выполнения заданий по «Чтению» близок к алгоритму выполнения задания мно</w:t>
      </w:r>
      <w:r w:rsidRPr="007D7A5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D7A53">
        <w:rPr>
          <w:rFonts w:ascii="Times New Roman" w:hAnsi="Times New Roman" w:cs="Times New Roman"/>
          <w:sz w:val="28"/>
          <w:szCs w:val="28"/>
        </w:rPr>
        <w:t>жественного выбора раздела «</w:t>
      </w:r>
      <w:proofErr w:type="spellStart"/>
      <w:r w:rsidRPr="007D7A5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D7A53">
        <w:rPr>
          <w:rFonts w:ascii="Times New Roman" w:hAnsi="Times New Roman" w:cs="Times New Roman"/>
          <w:sz w:val="28"/>
          <w:szCs w:val="28"/>
        </w:rPr>
        <w:t>».</w:t>
      </w:r>
    </w:p>
    <w:p w:rsidR="007D7A53" w:rsidRPr="007D7A53" w:rsidRDefault="007D7A53" w:rsidP="002325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z w:val="28"/>
          <w:szCs w:val="28"/>
        </w:rPr>
        <w:t xml:space="preserve">Здесь проверяется полное и детальное понимание текста. Некоторые тестовые вопросы </w:t>
      </w:r>
      <w:r w:rsidRPr="007D7A53">
        <w:rPr>
          <w:rFonts w:ascii="Times New Roman" w:hAnsi="Times New Roman" w:cs="Times New Roman"/>
          <w:spacing w:val="-2"/>
          <w:sz w:val="28"/>
          <w:szCs w:val="28"/>
        </w:rPr>
        <w:t xml:space="preserve">могут проверять понимание ДЕТАЛЕЙ - они связаны с конкретным отрезком текста. Другие </w:t>
      </w:r>
      <w:r w:rsidRPr="007D7A53">
        <w:rPr>
          <w:rFonts w:ascii="Times New Roman" w:hAnsi="Times New Roman" w:cs="Times New Roman"/>
          <w:spacing w:val="-3"/>
          <w:sz w:val="28"/>
          <w:szCs w:val="28"/>
        </w:rPr>
        <w:t>вопросы могут проверять понимание ВСЕГО ТЕКСТА, понимание мыслей и намерений авто</w:t>
      </w:r>
      <w:r w:rsidRPr="007D7A5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D7A53">
        <w:rPr>
          <w:rFonts w:ascii="Times New Roman" w:hAnsi="Times New Roman" w:cs="Times New Roman"/>
          <w:sz w:val="28"/>
          <w:szCs w:val="28"/>
        </w:rPr>
        <w:t xml:space="preserve">ра. Как правило, такие тестовые вопросы (один-два) даются </w:t>
      </w:r>
      <w:proofErr w:type="gramStart"/>
      <w:r w:rsidRPr="007D7A53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7D7A53">
        <w:rPr>
          <w:rFonts w:ascii="Times New Roman" w:hAnsi="Times New Roman" w:cs="Times New Roman"/>
          <w:sz w:val="28"/>
          <w:szCs w:val="28"/>
        </w:rPr>
        <w:t>.</w:t>
      </w:r>
    </w:p>
    <w:p w:rsidR="007D7A53" w:rsidRPr="007D7A53" w:rsidRDefault="007D7A53" w:rsidP="002325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spacing w:val="1"/>
          <w:sz w:val="28"/>
          <w:szCs w:val="28"/>
        </w:rPr>
        <w:t xml:space="preserve">Эти задания - наиболее сложные </w:t>
      </w:r>
      <w:r w:rsidRPr="007D7A53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в </w:t>
      </w:r>
      <w:r w:rsidRPr="007D7A53">
        <w:rPr>
          <w:rFonts w:ascii="Times New Roman" w:hAnsi="Times New Roman" w:cs="Times New Roman"/>
          <w:spacing w:val="1"/>
          <w:sz w:val="28"/>
          <w:szCs w:val="28"/>
        </w:rPr>
        <w:t>разделе «Чтение», поэтому если сам текст или зада</w:t>
      </w:r>
      <w:r w:rsidRPr="007D7A53">
        <w:rPr>
          <w:rFonts w:ascii="Times New Roman" w:hAnsi="Times New Roman" w:cs="Times New Roman"/>
          <w:spacing w:val="5"/>
          <w:sz w:val="28"/>
          <w:szCs w:val="28"/>
        </w:rPr>
        <w:t xml:space="preserve">ния кажутся вам слишком трудными, а  время, уже затраченное вами,  приближается </w:t>
      </w:r>
      <w:r w:rsidRPr="007D7A53">
        <w:rPr>
          <w:rFonts w:ascii="Times New Roman" w:hAnsi="Times New Roman" w:cs="Times New Roman"/>
          <w:sz w:val="28"/>
          <w:szCs w:val="28"/>
        </w:rPr>
        <w:t xml:space="preserve">к 30 минутам, ОТЛОЖИТЕ ВЫПОЛНЕНИЕ этих заданий и ПЕРЕЙДИТЕ к следующему разделу </w:t>
      </w:r>
      <w:r w:rsidRPr="007D7A53">
        <w:rPr>
          <w:rFonts w:ascii="Times New Roman" w:hAnsi="Times New Roman" w:cs="Times New Roman"/>
          <w:spacing w:val="-2"/>
          <w:sz w:val="28"/>
          <w:szCs w:val="28"/>
        </w:rPr>
        <w:t>«Грамматика и лексика». Когда вы выполните остальные задания, можете вернуться к про</w:t>
      </w:r>
      <w:r w:rsidRPr="007D7A5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D7A53">
        <w:rPr>
          <w:rFonts w:ascii="Times New Roman" w:hAnsi="Times New Roman" w:cs="Times New Roman"/>
          <w:spacing w:val="2"/>
          <w:sz w:val="28"/>
          <w:szCs w:val="28"/>
        </w:rPr>
        <w:t xml:space="preserve">пущенным вопросам А15-А21. Даже если вы не успеете к ним вернуться, вы потеряете </w:t>
      </w:r>
      <w:r w:rsidRPr="007D7A53">
        <w:rPr>
          <w:rFonts w:ascii="Times New Roman" w:hAnsi="Times New Roman" w:cs="Times New Roman"/>
          <w:spacing w:val="-2"/>
          <w:sz w:val="28"/>
          <w:szCs w:val="28"/>
        </w:rPr>
        <w:t>только 7 баллов. Если вы не выполните остальные задания, вы потеряете гораздо больше.</w:t>
      </w:r>
    </w:p>
    <w:p w:rsidR="00232552" w:rsidRPr="00232552" w:rsidRDefault="007D7A53" w:rsidP="0023255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2552">
        <w:rPr>
          <w:rFonts w:ascii="Times New Roman" w:hAnsi="Times New Roman" w:cs="Times New Roman"/>
          <w:spacing w:val="6"/>
          <w:sz w:val="28"/>
          <w:szCs w:val="28"/>
        </w:rPr>
        <w:t>Ознакомьтесь с общим содержанием текста, постарайтесь уловить</w:t>
      </w:r>
    </w:p>
    <w:p w:rsidR="007D7A53" w:rsidRPr="00232552" w:rsidRDefault="007D7A53" w:rsidP="002325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2552">
        <w:rPr>
          <w:rFonts w:ascii="Times New Roman" w:hAnsi="Times New Roman" w:cs="Times New Roman"/>
          <w:spacing w:val="6"/>
          <w:sz w:val="28"/>
          <w:szCs w:val="28"/>
        </w:rPr>
        <w:t xml:space="preserve"> развитие сюжета </w:t>
      </w:r>
      <w:r w:rsidR="00232552" w:rsidRPr="00232552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232552">
        <w:rPr>
          <w:rFonts w:ascii="Times New Roman" w:hAnsi="Times New Roman" w:cs="Times New Roman"/>
          <w:spacing w:val="6"/>
          <w:sz w:val="28"/>
          <w:szCs w:val="28"/>
        </w:rPr>
        <w:t>ли</w:t>
      </w:r>
      <w:r w:rsidR="0023255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32552">
        <w:rPr>
          <w:rFonts w:ascii="Times New Roman" w:hAnsi="Times New Roman" w:cs="Times New Roman"/>
          <w:spacing w:val="-1"/>
          <w:sz w:val="28"/>
          <w:szCs w:val="28"/>
        </w:rPr>
        <w:t xml:space="preserve">развитие мысли автора. Не пугайтесь </w:t>
      </w:r>
      <w:r w:rsidR="0023255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32552">
        <w:rPr>
          <w:rFonts w:ascii="Times New Roman" w:hAnsi="Times New Roman" w:cs="Times New Roman"/>
          <w:spacing w:val="-1"/>
          <w:sz w:val="28"/>
          <w:szCs w:val="28"/>
        </w:rPr>
        <w:t xml:space="preserve">езнакомых слов и длинных сложных предложений. </w:t>
      </w:r>
      <w:r w:rsidRPr="00232552">
        <w:rPr>
          <w:rFonts w:ascii="Times New Roman" w:hAnsi="Times New Roman" w:cs="Times New Roman"/>
          <w:spacing w:val="-6"/>
          <w:sz w:val="28"/>
          <w:szCs w:val="28"/>
        </w:rPr>
        <w:t xml:space="preserve">НЕ ЧИТАЙТЕ текст ЕЩЕ РАЗ, сначала изучите ТЕСТОВЫЕ ВОПРОСЫ. Потом прочитайте текст </w:t>
      </w:r>
      <w:r w:rsidRPr="00232552">
        <w:rPr>
          <w:rFonts w:ascii="Times New Roman" w:hAnsi="Times New Roman" w:cs="Times New Roman"/>
          <w:spacing w:val="-3"/>
          <w:sz w:val="28"/>
          <w:szCs w:val="28"/>
        </w:rPr>
        <w:t>еще раз.</w:t>
      </w:r>
    </w:p>
    <w:p w:rsidR="007D7A53" w:rsidRPr="007D7A53" w:rsidRDefault="007D7A53" w:rsidP="007D7A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7A53">
        <w:rPr>
          <w:rFonts w:ascii="Times New Roman" w:hAnsi="Times New Roman" w:cs="Times New Roman"/>
          <w:b/>
          <w:sz w:val="28"/>
          <w:szCs w:val="28"/>
        </w:rPr>
        <w:t>Множественный выбор</w:t>
      </w:r>
    </w:p>
    <w:p w:rsidR="007D7A53" w:rsidRPr="007D7A53" w:rsidRDefault="007D7A53" w:rsidP="007D7A53">
      <w:pPr>
        <w:shd w:val="clear" w:color="auto" w:fill="FFFFFF"/>
        <w:spacing w:before="94"/>
        <w:ind w:left="14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Этап 1</w:t>
      </w:r>
    </w:p>
    <w:p w:rsidR="007D7A53" w:rsidRPr="00232552" w:rsidRDefault="007D7A53" w:rsidP="007D7A53">
      <w:pPr>
        <w:pStyle w:val="a3"/>
        <w:numPr>
          <w:ilvl w:val="0"/>
          <w:numId w:val="5"/>
        </w:numPr>
        <w:rPr>
          <w:rFonts w:ascii="Times New Roman" w:hAnsi="Times New Roman" w:cs="Times New Roman"/>
          <w:spacing w:val="-6"/>
          <w:sz w:val="28"/>
          <w:szCs w:val="28"/>
        </w:rPr>
      </w:pPr>
      <w:r w:rsidRPr="007D7A53">
        <w:rPr>
          <w:rFonts w:ascii="Times New Roman" w:hAnsi="Times New Roman" w:cs="Times New Roman"/>
          <w:sz w:val="28"/>
          <w:szCs w:val="28"/>
        </w:rPr>
        <w:t xml:space="preserve"> Просмотрите все тестовые вопросы А15-А21 (т. е. начала предложений, концовки которых вам надо выбрать) к данному тексту. </w:t>
      </w:r>
      <w:proofErr w:type="gramStart"/>
      <w:r w:rsidRPr="007D7A53">
        <w:rPr>
          <w:rFonts w:ascii="Times New Roman" w:hAnsi="Times New Roman" w:cs="Times New Roman"/>
          <w:sz w:val="28"/>
          <w:szCs w:val="28"/>
        </w:rPr>
        <w:t xml:space="preserve">При этом не читайте варианты ответов {т. е. концовки </w:t>
      </w:r>
      <w:r w:rsidRPr="007D7A53">
        <w:rPr>
          <w:rFonts w:ascii="Times New Roman" w:hAnsi="Times New Roman" w:cs="Times New Roman"/>
          <w:spacing w:val="1"/>
          <w:sz w:val="28"/>
          <w:szCs w:val="28"/>
        </w:rPr>
        <w:t>предложений) -</w:t>
      </w:r>
      <w:r w:rsidR="002325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7A53">
        <w:rPr>
          <w:rFonts w:ascii="Times New Roman" w:hAnsi="Times New Roman" w:cs="Times New Roman"/>
          <w:spacing w:val="1"/>
          <w:sz w:val="28"/>
          <w:szCs w:val="28"/>
        </w:rPr>
        <w:t>закройте их листочком бумаги или рукой.</w:t>
      </w:r>
      <w:proofErr w:type="gramEnd"/>
      <w:r w:rsidRPr="007D7A53">
        <w:rPr>
          <w:rFonts w:ascii="Times New Roman" w:hAnsi="Times New Roman" w:cs="Times New Roman"/>
          <w:spacing w:val="1"/>
          <w:sz w:val="28"/>
          <w:szCs w:val="28"/>
        </w:rPr>
        <w:t xml:space="preserve"> Читайте ТОЛЬКО начала пред</w:t>
      </w:r>
      <w:r w:rsidRPr="007D7A53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7D7A53">
        <w:rPr>
          <w:rFonts w:ascii="Times New Roman" w:hAnsi="Times New Roman" w:cs="Times New Roman"/>
          <w:spacing w:val="-1"/>
          <w:sz w:val="28"/>
          <w:szCs w:val="28"/>
        </w:rPr>
        <w:t xml:space="preserve">ложений. </w:t>
      </w:r>
      <w:proofErr w:type="gramStart"/>
      <w:r w:rsidRPr="007D7A53">
        <w:rPr>
          <w:rFonts w:ascii="Times New Roman" w:hAnsi="Times New Roman" w:cs="Times New Roman"/>
          <w:spacing w:val="-1"/>
          <w:sz w:val="28"/>
          <w:szCs w:val="28"/>
        </w:rPr>
        <w:t>Просмотрев</w:t>
      </w:r>
      <w:proofErr w:type="gramEnd"/>
      <w:r w:rsidRPr="007D7A53">
        <w:rPr>
          <w:rFonts w:ascii="Times New Roman" w:hAnsi="Times New Roman" w:cs="Times New Roman"/>
          <w:spacing w:val="-1"/>
          <w:sz w:val="28"/>
          <w:szCs w:val="28"/>
        </w:rPr>
        <w:t xml:space="preserve"> таким образом все тестовые вопросы и составив о них представле</w:t>
      </w:r>
      <w:r w:rsidRPr="007D7A5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D7A53">
        <w:rPr>
          <w:rFonts w:ascii="Times New Roman" w:hAnsi="Times New Roman" w:cs="Times New Roman"/>
          <w:sz w:val="28"/>
          <w:szCs w:val="28"/>
        </w:rPr>
        <w:t>ние, начинайте работать с ними по порядку.</w:t>
      </w:r>
    </w:p>
    <w:p w:rsidR="00232552" w:rsidRPr="007D7A53" w:rsidRDefault="00232552" w:rsidP="00232552">
      <w:pPr>
        <w:pStyle w:val="a3"/>
        <w:rPr>
          <w:rFonts w:ascii="Times New Roman" w:hAnsi="Times New Roman" w:cs="Times New Roman"/>
          <w:spacing w:val="-6"/>
          <w:sz w:val="28"/>
          <w:szCs w:val="28"/>
        </w:rPr>
      </w:pPr>
    </w:p>
    <w:p w:rsidR="007D7A53" w:rsidRPr="00232552" w:rsidRDefault="007D7A53" w:rsidP="007D7A53">
      <w:pPr>
        <w:pStyle w:val="a3"/>
        <w:numPr>
          <w:ilvl w:val="0"/>
          <w:numId w:val="5"/>
        </w:numPr>
        <w:rPr>
          <w:rFonts w:ascii="Times New Roman" w:hAnsi="Times New Roman" w:cs="Times New Roman"/>
          <w:spacing w:val="-6"/>
          <w:sz w:val="28"/>
          <w:szCs w:val="28"/>
        </w:rPr>
      </w:pPr>
      <w:r w:rsidRPr="007D7A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D7A53">
        <w:rPr>
          <w:rFonts w:ascii="Times New Roman" w:hAnsi="Times New Roman" w:cs="Times New Roman"/>
          <w:spacing w:val="2"/>
          <w:sz w:val="28"/>
          <w:szCs w:val="28"/>
        </w:rPr>
        <w:t xml:space="preserve">Прочитав первый тестовый вопрос (т. е. начало первого предложения), подумайте, как </w:t>
      </w:r>
      <w:r w:rsidRPr="007D7A53">
        <w:rPr>
          <w:rFonts w:ascii="Times New Roman" w:hAnsi="Times New Roman" w:cs="Times New Roman"/>
          <w:spacing w:val="1"/>
          <w:sz w:val="28"/>
          <w:szCs w:val="28"/>
        </w:rPr>
        <w:t xml:space="preserve">бы вы, исходя из прочитанного текста, закончили предложение. Откройте и прочитайте </w:t>
      </w:r>
      <w:r w:rsidRPr="007D7A53">
        <w:rPr>
          <w:rFonts w:ascii="Times New Roman" w:hAnsi="Times New Roman" w:cs="Times New Roman"/>
          <w:sz w:val="28"/>
          <w:szCs w:val="28"/>
        </w:rPr>
        <w:t>первый предложенный вариант ответа - это то, о чем вы подумали?</w:t>
      </w:r>
    </w:p>
    <w:p w:rsidR="00232552" w:rsidRDefault="00232552" w:rsidP="00232552">
      <w:pPr>
        <w:pStyle w:val="a4"/>
        <w:rPr>
          <w:rFonts w:ascii="Times New Roman" w:hAnsi="Times New Roman" w:cs="Times New Roman"/>
          <w:spacing w:val="-6"/>
          <w:sz w:val="28"/>
          <w:szCs w:val="28"/>
        </w:rPr>
      </w:pPr>
    </w:p>
    <w:p w:rsidR="007D7A53" w:rsidRPr="007D7A53" w:rsidRDefault="007D7A53" w:rsidP="007D7A53">
      <w:pPr>
        <w:pStyle w:val="a3"/>
        <w:numPr>
          <w:ilvl w:val="0"/>
          <w:numId w:val="5"/>
        </w:numPr>
        <w:rPr>
          <w:rFonts w:ascii="Times New Roman" w:hAnsi="Times New Roman" w:cs="Times New Roman"/>
          <w:spacing w:val="-6"/>
          <w:sz w:val="28"/>
          <w:szCs w:val="28"/>
        </w:rPr>
      </w:pPr>
      <w:r w:rsidRPr="007D7A53">
        <w:rPr>
          <w:rFonts w:ascii="Times New Roman" w:hAnsi="Times New Roman" w:cs="Times New Roman"/>
          <w:spacing w:val="-1"/>
          <w:sz w:val="28"/>
          <w:szCs w:val="28"/>
        </w:rPr>
        <w:t>Перечитайте начало предложения, откройте и прочитайте второй вариант ответа, затем - третий и четвертый. Если вы явно отдаете предпочтение одному из вариантов, определи</w:t>
      </w:r>
      <w:r w:rsidRPr="007D7A53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 те, к какой части текста относится тестовый вопрос, и найдите там подтверждение своему выбору. Если вы не можете сделать выбор, перейдите ко второму этапу.</w:t>
      </w:r>
    </w:p>
    <w:p w:rsidR="007D7A53" w:rsidRPr="007D7A53" w:rsidRDefault="007D7A53" w:rsidP="007D7A53">
      <w:pPr>
        <w:shd w:val="clear" w:color="auto" w:fill="FFFFFF"/>
        <w:spacing w:before="86"/>
        <w:ind w:left="7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lastRenderedPageBreak/>
        <w:t>Этап 2</w:t>
      </w:r>
    </w:p>
    <w:p w:rsidR="007D7A53" w:rsidRPr="007D7A53" w:rsidRDefault="007D7A53" w:rsidP="007D7A53">
      <w:pPr>
        <w:pStyle w:val="a3"/>
        <w:numPr>
          <w:ilvl w:val="0"/>
          <w:numId w:val="6"/>
        </w:numPr>
        <w:rPr>
          <w:rFonts w:ascii="Times New Roman" w:hAnsi="Times New Roman" w:cs="Times New Roman"/>
          <w:spacing w:val="-6"/>
          <w:sz w:val="28"/>
          <w:szCs w:val="28"/>
        </w:rPr>
      </w:pPr>
      <w:r w:rsidRPr="007D7A53">
        <w:rPr>
          <w:rFonts w:ascii="Times New Roman" w:hAnsi="Times New Roman" w:cs="Times New Roman"/>
          <w:spacing w:val="2"/>
          <w:sz w:val="28"/>
          <w:szCs w:val="28"/>
        </w:rPr>
        <w:t xml:space="preserve">Сосредоточьтесь на  вариантах ответов (т.  е.  концовках предложений).  Определите, </w:t>
      </w:r>
      <w:r w:rsidRPr="007D7A53">
        <w:rPr>
          <w:rFonts w:ascii="Times New Roman" w:hAnsi="Times New Roman" w:cs="Times New Roman"/>
          <w:sz w:val="28"/>
          <w:szCs w:val="28"/>
        </w:rPr>
        <w:t>что роднит и что различает четыре варианта ответа: они могут быть очень похожи с одним различием. Эту деталь и надо найти в тексте, что поможет вам уверенно выбрать правиль</w:t>
      </w:r>
      <w:r w:rsidRPr="007D7A53">
        <w:rPr>
          <w:rFonts w:ascii="Times New Roman" w:hAnsi="Times New Roman" w:cs="Times New Roman"/>
          <w:sz w:val="28"/>
          <w:szCs w:val="28"/>
        </w:rPr>
        <w:softHyphen/>
      </w:r>
      <w:r w:rsidRPr="007D7A53">
        <w:rPr>
          <w:rFonts w:ascii="Times New Roman" w:hAnsi="Times New Roman" w:cs="Times New Roman"/>
          <w:spacing w:val="-1"/>
          <w:sz w:val="28"/>
          <w:szCs w:val="28"/>
        </w:rPr>
        <w:t>ный вариант ответа.</w:t>
      </w:r>
    </w:p>
    <w:p w:rsidR="007D7A53" w:rsidRPr="007D7A53" w:rsidRDefault="007D7A53" w:rsidP="007D7A53">
      <w:pPr>
        <w:pStyle w:val="a3"/>
        <w:numPr>
          <w:ilvl w:val="0"/>
          <w:numId w:val="6"/>
        </w:numPr>
        <w:rPr>
          <w:rFonts w:ascii="Times New Roman" w:hAnsi="Times New Roman" w:cs="Times New Roman"/>
          <w:spacing w:val="-6"/>
          <w:sz w:val="28"/>
          <w:szCs w:val="28"/>
        </w:rPr>
      </w:pPr>
      <w:r w:rsidRPr="007D7A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Помните, </w:t>
      </w:r>
      <w:r w:rsidRPr="007D7A53">
        <w:rPr>
          <w:rFonts w:ascii="Times New Roman" w:hAnsi="Times New Roman" w:cs="Times New Roman"/>
          <w:sz w:val="28"/>
          <w:szCs w:val="28"/>
        </w:rPr>
        <w:t>что если два варианта ответа совпадают по смыслу (синонимичны), ни один из них не может быть правильным.</w:t>
      </w:r>
    </w:p>
    <w:p w:rsidR="007D7A53" w:rsidRPr="007D7A53" w:rsidRDefault="007D7A53" w:rsidP="007D7A53">
      <w:pPr>
        <w:pStyle w:val="a3"/>
        <w:numPr>
          <w:ilvl w:val="0"/>
          <w:numId w:val="6"/>
        </w:numPr>
        <w:rPr>
          <w:rFonts w:ascii="Times New Roman" w:hAnsi="Times New Roman" w:cs="Times New Roman"/>
          <w:spacing w:val="-6"/>
          <w:sz w:val="28"/>
          <w:szCs w:val="28"/>
        </w:rPr>
      </w:pPr>
      <w:r w:rsidRPr="007D7A53">
        <w:rPr>
          <w:rFonts w:ascii="Times New Roman" w:hAnsi="Times New Roman" w:cs="Times New Roman"/>
          <w:spacing w:val="-1"/>
          <w:sz w:val="28"/>
          <w:szCs w:val="28"/>
        </w:rPr>
        <w:t>Обращаясь к тексту для проверки своего ответа, читайте только тот отрезок текста, кото</w:t>
      </w:r>
      <w:r w:rsidRPr="007D7A53">
        <w:rPr>
          <w:rFonts w:ascii="Times New Roman" w:hAnsi="Times New Roman" w:cs="Times New Roman"/>
          <w:spacing w:val="-1"/>
          <w:sz w:val="28"/>
          <w:szCs w:val="28"/>
        </w:rPr>
        <w:softHyphen/>
        <w:t>рый вам для этого необходим.</w:t>
      </w:r>
    </w:p>
    <w:p w:rsidR="007D7A53" w:rsidRPr="007D7A53" w:rsidRDefault="007D7A53" w:rsidP="007D7A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7A53" w:rsidRPr="007D7A53" w:rsidRDefault="007D7A53" w:rsidP="007D7A53">
      <w:pPr>
        <w:shd w:val="clear" w:color="auto" w:fill="FFFFFF"/>
        <w:spacing w:before="79"/>
        <w:rPr>
          <w:rFonts w:ascii="Times New Roman" w:hAnsi="Times New Roman" w:cs="Times New Roman"/>
          <w:sz w:val="28"/>
          <w:szCs w:val="28"/>
        </w:rPr>
      </w:pPr>
      <w:r w:rsidRPr="007D7A5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Этап 3</w:t>
      </w:r>
    </w:p>
    <w:p w:rsidR="007D7A53" w:rsidRPr="007D7A53" w:rsidRDefault="007D7A53" w:rsidP="007D7A53">
      <w:pPr>
        <w:pStyle w:val="a3"/>
        <w:numPr>
          <w:ilvl w:val="0"/>
          <w:numId w:val="7"/>
        </w:numPr>
        <w:rPr>
          <w:rFonts w:ascii="Times New Roman" w:hAnsi="Times New Roman" w:cs="Times New Roman"/>
          <w:spacing w:val="-10"/>
          <w:sz w:val="28"/>
          <w:szCs w:val="28"/>
        </w:rPr>
      </w:pPr>
      <w:r w:rsidRPr="007D7A53">
        <w:rPr>
          <w:rFonts w:ascii="Times New Roman" w:hAnsi="Times New Roman" w:cs="Times New Roman"/>
          <w:sz w:val="28"/>
          <w:szCs w:val="28"/>
        </w:rPr>
        <w:t>Прочитайте выбранные вами ответы - все подряд. Проверьте, складываются ли они в ло</w:t>
      </w:r>
      <w:r w:rsidRPr="007D7A53">
        <w:rPr>
          <w:rFonts w:ascii="Times New Roman" w:hAnsi="Times New Roman" w:cs="Times New Roman"/>
          <w:sz w:val="28"/>
          <w:szCs w:val="28"/>
        </w:rPr>
        <w:softHyphen/>
      </w:r>
      <w:r w:rsidRPr="007D7A53">
        <w:rPr>
          <w:rFonts w:ascii="Times New Roman" w:hAnsi="Times New Roman" w:cs="Times New Roman"/>
          <w:spacing w:val="1"/>
          <w:sz w:val="28"/>
          <w:szCs w:val="28"/>
        </w:rPr>
        <w:t>гическую картинку и не противоречат ли содержанию текста.</w:t>
      </w:r>
    </w:p>
    <w:p w:rsidR="007D7A53" w:rsidRPr="007D7A53" w:rsidRDefault="007D7A53" w:rsidP="007D7A53">
      <w:pPr>
        <w:pStyle w:val="a3"/>
        <w:numPr>
          <w:ilvl w:val="0"/>
          <w:numId w:val="7"/>
        </w:numPr>
        <w:rPr>
          <w:rFonts w:ascii="Times New Roman" w:hAnsi="Times New Roman" w:cs="Times New Roman"/>
          <w:spacing w:val="-10"/>
          <w:sz w:val="28"/>
          <w:szCs w:val="28"/>
        </w:rPr>
      </w:pPr>
      <w:r w:rsidRPr="007D7A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D7A53">
        <w:rPr>
          <w:rFonts w:ascii="Times New Roman" w:hAnsi="Times New Roman" w:cs="Times New Roman"/>
          <w:spacing w:val="-2"/>
          <w:sz w:val="28"/>
          <w:szCs w:val="28"/>
        </w:rPr>
        <w:t>Не забудьте перенести ваши ответы в Бланк ответов.</w:t>
      </w:r>
    </w:p>
    <w:p w:rsidR="007D7A53" w:rsidRPr="007D7A53" w:rsidRDefault="007D7A53" w:rsidP="007D7A53">
      <w:pPr>
        <w:shd w:val="clear" w:color="auto" w:fill="FFFFFF"/>
        <w:tabs>
          <w:tab w:val="left" w:pos="194"/>
        </w:tabs>
        <w:spacing w:before="7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sectPr w:rsidR="007D7A53" w:rsidRPr="007D7A53" w:rsidSect="0035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5DD"/>
    <w:multiLevelType w:val="singleLevel"/>
    <w:tmpl w:val="5AA28756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1">
    <w:nsid w:val="1C191A69"/>
    <w:multiLevelType w:val="hybridMultilevel"/>
    <w:tmpl w:val="DC68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7427F"/>
    <w:multiLevelType w:val="hybridMultilevel"/>
    <w:tmpl w:val="8F3462E0"/>
    <w:lvl w:ilvl="0" w:tplc="4B36C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9A5761"/>
    <w:multiLevelType w:val="hybridMultilevel"/>
    <w:tmpl w:val="5038F8D8"/>
    <w:lvl w:ilvl="0" w:tplc="02F601BE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02757"/>
    <w:multiLevelType w:val="hybridMultilevel"/>
    <w:tmpl w:val="C25A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90C73"/>
    <w:multiLevelType w:val="hybridMultilevel"/>
    <w:tmpl w:val="8764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B16E4"/>
    <w:multiLevelType w:val="hybridMultilevel"/>
    <w:tmpl w:val="F1B2E388"/>
    <w:lvl w:ilvl="0" w:tplc="7B7A82D2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5A431665"/>
    <w:multiLevelType w:val="hybridMultilevel"/>
    <w:tmpl w:val="7108E384"/>
    <w:lvl w:ilvl="0" w:tplc="01A2E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973C2"/>
    <w:multiLevelType w:val="hybridMultilevel"/>
    <w:tmpl w:val="FB604C3E"/>
    <w:lvl w:ilvl="0" w:tplc="44A2698C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A53"/>
    <w:rsid w:val="00232552"/>
    <w:rsid w:val="00247445"/>
    <w:rsid w:val="00352F62"/>
    <w:rsid w:val="007D7A53"/>
    <w:rsid w:val="00DB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2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2013-03-19T04:18:00Z</dcterms:created>
  <dcterms:modified xsi:type="dcterms:W3CDTF">2013-03-29T03:12:00Z</dcterms:modified>
</cp:coreProperties>
</file>